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64" w:rsidRPr="003D440C" w:rsidRDefault="00C92064" w:rsidP="00964161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 w:rsidRPr="003D440C">
        <w:rPr>
          <w:rFonts w:ascii="Arial" w:hAnsi="Arial" w:cs="Arial"/>
          <w:b/>
          <w:noProof/>
        </w:rPr>
        <w:drawing>
          <wp:inline distT="0" distB="0" distL="0" distR="0">
            <wp:extent cx="1181100" cy="5957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 LOGO NEW CAPS2 letterhead with SAMFA EnPleinAir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69" cy="61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40C">
        <w:rPr>
          <w:rFonts w:ascii="Arial" w:hAnsi="Arial" w:cs="Arial"/>
          <w:b/>
          <w:sz w:val="56"/>
          <w:szCs w:val="56"/>
        </w:rPr>
        <w:t>PAINT-OUT</w:t>
      </w:r>
    </w:p>
    <w:p w:rsidR="00A9347D" w:rsidRPr="00413FAF" w:rsidRDefault="00964161" w:rsidP="00BC5212">
      <w:pPr>
        <w:pStyle w:val="NoSpacing"/>
        <w:jc w:val="center"/>
        <w:rPr>
          <w:rFonts w:ascii="Algerian" w:hAnsi="Algerian"/>
          <w:sz w:val="48"/>
          <w:szCs w:val="48"/>
        </w:rPr>
      </w:pPr>
      <w:r w:rsidRPr="00E55FF9">
        <w:rPr>
          <w:rFonts w:ascii="Algerian" w:hAnsi="Algerian"/>
          <w:b/>
          <w:sz w:val="48"/>
          <w:szCs w:val="48"/>
        </w:rPr>
        <w:t xml:space="preserve"> </w:t>
      </w:r>
      <w:r w:rsidRPr="00413FAF">
        <w:rPr>
          <w:rFonts w:ascii="Algerian" w:hAnsi="Algerian"/>
          <w:sz w:val="48"/>
          <w:szCs w:val="48"/>
        </w:rPr>
        <w:t>'QUICK DRAW</w:t>
      </w:r>
      <w:r w:rsidR="00A5036A" w:rsidRPr="00413FAF">
        <w:rPr>
          <w:rFonts w:ascii="Algerian" w:hAnsi="Algerian"/>
          <w:sz w:val="48"/>
          <w:szCs w:val="48"/>
        </w:rPr>
        <w:t xml:space="preserve"> </w:t>
      </w:r>
      <w:r w:rsidR="00413FAF" w:rsidRPr="00413FAF">
        <w:rPr>
          <w:rFonts w:ascii="Algerian" w:hAnsi="Algerian"/>
          <w:sz w:val="48"/>
          <w:szCs w:val="48"/>
        </w:rPr>
        <w:t>at the fairgrounds</w:t>
      </w:r>
      <w:r w:rsidRPr="00413FAF">
        <w:rPr>
          <w:rFonts w:ascii="Algerian" w:hAnsi="Algerian"/>
          <w:sz w:val="48"/>
          <w:szCs w:val="48"/>
        </w:rPr>
        <w:t xml:space="preserve">' </w:t>
      </w:r>
      <w:r w:rsidR="00C92064" w:rsidRPr="00413FAF">
        <w:rPr>
          <w:rFonts w:ascii="Algerian" w:hAnsi="Algerian"/>
          <w:sz w:val="48"/>
          <w:szCs w:val="48"/>
        </w:rPr>
        <w:t xml:space="preserve"> </w:t>
      </w:r>
    </w:p>
    <w:p w:rsidR="00964161" w:rsidRPr="003D440C" w:rsidRDefault="00413FAF" w:rsidP="00964161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3D440C">
        <w:rPr>
          <w:rFonts w:ascii="Arial" w:hAnsi="Arial" w:cs="Arial"/>
          <w:b/>
          <w:sz w:val="36"/>
          <w:szCs w:val="36"/>
        </w:rPr>
        <w:t>SATURDAY, October 28</w:t>
      </w:r>
      <w:r w:rsidR="00964161" w:rsidRPr="003D440C">
        <w:rPr>
          <w:rFonts w:ascii="Arial" w:hAnsi="Arial" w:cs="Arial"/>
          <w:b/>
          <w:sz w:val="36"/>
          <w:szCs w:val="36"/>
        </w:rPr>
        <w:t>, 201</w:t>
      </w:r>
      <w:r w:rsidRPr="003D440C">
        <w:rPr>
          <w:rFonts w:ascii="Arial" w:hAnsi="Arial" w:cs="Arial"/>
          <w:b/>
          <w:sz w:val="36"/>
          <w:szCs w:val="36"/>
        </w:rPr>
        <w:t>7</w:t>
      </w:r>
    </w:p>
    <w:p w:rsidR="004276D0" w:rsidRDefault="000B7F6A" w:rsidP="0096416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D440C">
        <w:rPr>
          <w:rFonts w:ascii="Arial" w:hAnsi="Arial" w:cs="Arial"/>
          <w:b/>
          <w:sz w:val="28"/>
          <w:szCs w:val="28"/>
        </w:rPr>
        <w:t>Over $</w:t>
      </w:r>
      <w:r w:rsidR="00413FAF" w:rsidRPr="003D440C">
        <w:rPr>
          <w:rFonts w:ascii="Arial" w:hAnsi="Arial" w:cs="Arial"/>
          <w:b/>
          <w:sz w:val="28"/>
          <w:szCs w:val="28"/>
        </w:rPr>
        <w:t>2850</w:t>
      </w:r>
      <w:r w:rsidRPr="003D440C">
        <w:rPr>
          <w:rFonts w:ascii="Arial" w:hAnsi="Arial" w:cs="Arial"/>
          <w:b/>
          <w:sz w:val="28"/>
          <w:szCs w:val="28"/>
        </w:rPr>
        <w:t xml:space="preserve"> in cash prizes will be awarded!</w:t>
      </w:r>
    </w:p>
    <w:p w:rsidR="00FC216A" w:rsidRPr="0001056F" w:rsidRDefault="00FC216A" w:rsidP="00964161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FC216A" w:rsidRDefault="00FC216A" w:rsidP="00FC216A">
      <w:pPr>
        <w:pStyle w:val="NoSpacing"/>
        <w:jc w:val="center"/>
        <w:rPr>
          <w:b/>
        </w:rPr>
      </w:pPr>
      <w:r w:rsidRPr="00A9347D">
        <w:rPr>
          <w:rFonts w:ascii="Century Gothic" w:hAnsi="Century Gothic"/>
          <w:b/>
          <w:sz w:val="36"/>
          <w:szCs w:val="36"/>
        </w:rPr>
        <w:t>Sponsored by</w:t>
      </w:r>
      <w:r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noProof/>
          <w:sz w:val="36"/>
          <w:szCs w:val="36"/>
        </w:rPr>
        <w:t>TREVA &amp; MIKE BOYD</w:t>
      </w:r>
    </w:p>
    <w:p w:rsidR="000B7F6A" w:rsidRPr="003D440C" w:rsidRDefault="000B7F6A" w:rsidP="00964161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4252F4" w:rsidRPr="003D440C" w:rsidRDefault="004252F4" w:rsidP="0096416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3D440C">
        <w:rPr>
          <w:rFonts w:ascii="Arial" w:hAnsi="Arial" w:cs="Arial"/>
          <w:sz w:val="26"/>
          <w:szCs w:val="26"/>
        </w:rPr>
        <w:t xml:space="preserve"> </w:t>
      </w:r>
      <w:r w:rsidR="006319F4" w:rsidRPr="003D440C">
        <w:rPr>
          <w:rFonts w:ascii="Arial" w:hAnsi="Arial" w:cs="Arial"/>
          <w:b/>
          <w:sz w:val="26"/>
          <w:szCs w:val="26"/>
        </w:rPr>
        <w:t>ALL</w:t>
      </w:r>
      <w:r w:rsidRPr="003D440C">
        <w:rPr>
          <w:rFonts w:ascii="Arial" w:hAnsi="Arial" w:cs="Arial"/>
          <w:b/>
          <w:sz w:val="26"/>
          <w:szCs w:val="26"/>
        </w:rPr>
        <w:t xml:space="preserve"> MAY PARTICIPATE – ADVENTUROUS AMATEUR to PROFESSIONAL ARTIST!  </w:t>
      </w:r>
    </w:p>
    <w:p w:rsidR="004252F4" w:rsidRPr="00A9347D" w:rsidRDefault="004252F4" w:rsidP="00964161">
      <w:pPr>
        <w:pStyle w:val="NoSpacing"/>
        <w:jc w:val="center"/>
        <w:rPr>
          <w:rFonts w:ascii="Trajan Pro" w:hAnsi="Trajan Pro"/>
          <w:b/>
          <w:sz w:val="12"/>
          <w:szCs w:val="12"/>
        </w:rPr>
      </w:pPr>
    </w:p>
    <w:p w:rsidR="0001056F" w:rsidRPr="00413FAF" w:rsidRDefault="004252F4" w:rsidP="0001056F">
      <w:pPr>
        <w:pStyle w:val="NoSpacing"/>
        <w:rPr>
          <w:rFonts w:ascii="Arial" w:hAnsi="Arial" w:cs="Arial"/>
          <w:sz w:val="24"/>
          <w:szCs w:val="24"/>
        </w:rPr>
      </w:pPr>
      <w:r w:rsidRPr="00413FAF">
        <w:rPr>
          <w:rFonts w:ascii="Arial" w:hAnsi="Arial" w:cs="Arial"/>
          <w:b/>
          <w:sz w:val="24"/>
          <w:szCs w:val="24"/>
        </w:rPr>
        <w:t>REGISTER</w:t>
      </w:r>
      <w:r w:rsidR="0001056F">
        <w:rPr>
          <w:rFonts w:ascii="Arial" w:hAnsi="Arial" w:cs="Arial"/>
          <w:b/>
          <w:sz w:val="24"/>
          <w:szCs w:val="24"/>
        </w:rPr>
        <w:t xml:space="preserve"> &amp; </w:t>
      </w:r>
      <w:r w:rsidR="0001056F" w:rsidRPr="00413FAF">
        <w:rPr>
          <w:rFonts w:ascii="Arial" w:hAnsi="Arial" w:cs="Arial"/>
          <w:b/>
          <w:sz w:val="24"/>
          <w:szCs w:val="24"/>
        </w:rPr>
        <w:t>CHECK-IN:   8 – 9 a.m.</w:t>
      </w:r>
      <w:r w:rsidR="0001056F" w:rsidRPr="00413FAF">
        <w:rPr>
          <w:rFonts w:ascii="Arial" w:hAnsi="Arial" w:cs="Arial"/>
          <w:sz w:val="24"/>
          <w:szCs w:val="24"/>
        </w:rPr>
        <w:t xml:space="preserve"> </w:t>
      </w:r>
      <w:r w:rsidR="0001056F" w:rsidRPr="003D440C">
        <w:rPr>
          <w:rFonts w:ascii="Arial" w:hAnsi="Arial" w:cs="Arial"/>
          <w:b/>
          <w:sz w:val="24"/>
          <w:szCs w:val="24"/>
        </w:rPr>
        <w:t>– at the San Angelo Fairgrounds, 200 West 43</w:t>
      </w:r>
      <w:r w:rsidR="0001056F" w:rsidRPr="003D440C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01056F" w:rsidRPr="003D440C">
        <w:rPr>
          <w:rFonts w:ascii="Arial" w:hAnsi="Arial" w:cs="Arial"/>
          <w:b/>
          <w:sz w:val="24"/>
          <w:szCs w:val="24"/>
        </w:rPr>
        <w:t xml:space="preserve"> Street</w:t>
      </w:r>
    </w:p>
    <w:p w:rsidR="004276D0" w:rsidRPr="00413FAF" w:rsidRDefault="00187D94" w:rsidP="004276D0">
      <w:pPr>
        <w:pStyle w:val="NoSpacing"/>
        <w:rPr>
          <w:rFonts w:ascii="Arial" w:hAnsi="Arial" w:cs="Arial"/>
        </w:rPr>
      </w:pPr>
      <w:r w:rsidRPr="00413FAF">
        <w:rPr>
          <w:rFonts w:ascii="Arial" w:hAnsi="Arial" w:cs="Arial"/>
        </w:rPr>
        <w:t>R</w:t>
      </w:r>
      <w:r w:rsidR="004252F4" w:rsidRPr="00413FAF">
        <w:rPr>
          <w:rFonts w:ascii="Arial" w:hAnsi="Arial" w:cs="Arial"/>
        </w:rPr>
        <w:t>egistration fee is $10.  </w:t>
      </w:r>
      <w:r w:rsidR="0001056F">
        <w:rPr>
          <w:rFonts w:ascii="Arial" w:hAnsi="Arial" w:cs="Arial"/>
        </w:rPr>
        <w:t>Register or show receipt and have your</w:t>
      </w:r>
      <w:r w:rsidR="004276D0" w:rsidRPr="00413FAF">
        <w:rPr>
          <w:rFonts w:ascii="Arial" w:hAnsi="Arial" w:cs="Arial"/>
        </w:rPr>
        <w:t xml:space="preserve"> </w:t>
      </w:r>
      <w:r w:rsidR="006457B4" w:rsidRPr="00413FAF">
        <w:rPr>
          <w:rFonts w:ascii="Arial" w:hAnsi="Arial" w:cs="Arial"/>
        </w:rPr>
        <w:t xml:space="preserve">blank </w:t>
      </w:r>
      <w:r w:rsidR="004276D0" w:rsidRPr="00413FAF">
        <w:rPr>
          <w:rFonts w:ascii="Arial" w:hAnsi="Arial" w:cs="Arial"/>
        </w:rPr>
        <w:t>canvas or art paper s</w:t>
      </w:r>
      <w:r w:rsidR="00413FAF">
        <w:rPr>
          <w:rFonts w:ascii="Arial" w:hAnsi="Arial" w:cs="Arial"/>
        </w:rPr>
        <w:t>tamped with the official 2017</w:t>
      </w:r>
      <w:r w:rsidR="00B36CC1" w:rsidRPr="00413FAF">
        <w:rPr>
          <w:rFonts w:ascii="Arial" w:hAnsi="Arial" w:cs="Arial"/>
        </w:rPr>
        <w:t xml:space="preserve"> Quick Draw ‘s</w:t>
      </w:r>
      <w:r w:rsidR="0001056F">
        <w:rPr>
          <w:rFonts w:ascii="Arial" w:hAnsi="Arial" w:cs="Arial"/>
        </w:rPr>
        <w:t>tamp’ before proceeding to your</w:t>
      </w:r>
      <w:r w:rsidR="004276D0" w:rsidRPr="00413FAF">
        <w:rPr>
          <w:rFonts w:ascii="Arial" w:hAnsi="Arial" w:cs="Arial"/>
        </w:rPr>
        <w:t xml:space="preserve"> painting spot.</w:t>
      </w:r>
    </w:p>
    <w:p w:rsidR="0001056F" w:rsidRPr="0001056F" w:rsidRDefault="0001056F" w:rsidP="0001056F">
      <w:pPr>
        <w:pStyle w:val="NoSpacing"/>
        <w:rPr>
          <w:rFonts w:ascii="Arial" w:hAnsi="Arial" w:cs="Arial"/>
          <w:b/>
          <w:sz w:val="16"/>
          <w:szCs w:val="16"/>
        </w:rPr>
      </w:pPr>
    </w:p>
    <w:p w:rsidR="0001056F" w:rsidRPr="003D440C" w:rsidRDefault="0001056F" w:rsidP="0001056F">
      <w:pPr>
        <w:pStyle w:val="NoSpacing"/>
        <w:rPr>
          <w:rFonts w:ascii="Arial" w:hAnsi="Arial" w:cs="Arial"/>
          <w:b/>
          <w:sz w:val="24"/>
          <w:szCs w:val="24"/>
        </w:rPr>
      </w:pPr>
      <w:r w:rsidRPr="003D440C">
        <w:rPr>
          <w:rFonts w:ascii="Arial" w:hAnsi="Arial" w:cs="Arial"/>
          <w:b/>
          <w:sz w:val="24"/>
          <w:szCs w:val="24"/>
        </w:rPr>
        <w:t>PAINTING BOUNDARIES</w:t>
      </w:r>
    </w:p>
    <w:p w:rsidR="0001056F" w:rsidRPr="003D440C" w:rsidRDefault="0001056F" w:rsidP="0001056F">
      <w:pPr>
        <w:pStyle w:val="NoSpacing"/>
        <w:rPr>
          <w:rFonts w:ascii="Arial" w:hAnsi="Arial" w:cs="Arial"/>
        </w:rPr>
      </w:pPr>
      <w:r w:rsidRPr="003D440C">
        <w:rPr>
          <w:rFonts w:ascii="Arial" w:hAnsi="Arial" w:cs="Arial"/>
        </w:rPr>
        <w:t>AR</w:t>
      </w:r>
      <w:r>
        <w:rPr>
          <w:rFonts w:ascii="Arial" w:hAnsi="Arial" w:cs="Arial"/>
        </w:rPr>
        <w:t>TISTS MUST BE PHYSICALLY WITHIN</w:t>
      </w:r>
      <w:r w:rsidRPr="003D440C">
        <w:rPr>
          <w:rFonts w:ascii="Arial" w:hAnsi="Arial" w:cs="Arial"/>
        </w:rPr>
        <w:t xml:space="preserve"> the area shown on the</w:t>
      </w:r>
      <w:r>
        <w:rPr>
          <w:rFonts w:ascii="Arial" w:hAnsi="Arial" w:cs="Arial"/>
        </w:rPr>
        <w:t xml:space="preserve"> attached</w:t>
      </w:r>
      <w:r w:rsidRPr="003D440C">
        <w:rPr>
          <w:rFonts w:ascii="Arial" w:hAnsi="Arial" w:cs="Arial"/>
        </w:rPr>
        <w:t xml:space="preserve"> map, the </w:t>
      </w:r>
      <w:r>
        <w:rPr>
          <w:rFonts w:ascii="Arial" w:hAnsi="Arial" w:cs="Arial"/>
        </w:rPr>
        <w:t xml:space="preserve">San Angelo </w:t>
      </w:r>
      <w:r w:rsidRPr="003D440C">
        <w:rPr>
          <w:rFonts w:ascii="Arial" w:hAnsi="Arial" w:cs="Arial"/>
        </w:rPr>
        <w:t>Fairgrounds</w:t>
      </w:r>
      <w:r>
        <w:rPr>
          <w:rFonts w:ascii="Arial" w:hAnsi="Arial" w:cs="Arial"/>
        </w:rPr>
        <w:t xml:space="preserve">, </w:t>
      </w:r>
      <w:r w:rsidRPr="003D440C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may paint anything they can see, and be indoors or outdoors.</w:t>
      </w:r>
    </w:p>
    <w:p w:rsidR="005041D8" w:rsidRPr="003D440C" w:rsidRDefault="005041D8" w:rsidP="005041D8">
      <w:pPr>
        <w:spacing w:line="240" w:lineRule="auto"/>
        <w:rPr>
          <w:rFonts w:ascii="Arial" w:hAnsi="Arial" w:cs="Arial"/>
          <w:sz w:val="22"/>
        </w:rPr>
      </w:pPr>
      <w:r w:rsidRPr="003D440C">
        <w:rPr>
          <w:rFonts w:ascii="Arial" w:hAnsi="Arial" w:cs="Arial"/>
          <w:sz w:val="22"/>
        </w:rPr>
        <w:t>There are horses and trailers and cowboys, food booths &amp; vendors, and 400 children showing their prize lambs and goat</w:t>
      </w:r>
      <w:r w:rsidR="00413FAF" w:rsidRPr="003D440C">
        <w:rPr>
          <w:rFonts w:ascii="Arial" w:hAnsi="Arial" w:cs="Arial"/>
          <w:sz w:val="22"/>
        </w:rPr>
        <w:t>s for a Junior Livestock Show.  T</w:t>
      </w:r>
      <w:r w:rsidRPr="003D440C">
        <w:rPr>
          <w:rFonts w:ascii="Arial" w:hAnsi="Arial" w:cs="Arial"/>
          <w:sz w:val="22"/>
        </w:rPr>
        <w:t xml:space="preserve">here is indoor calf-roping </w:t>
      </w:r>
      <w:r w:rsidR="00413FAF" w:rsidRPr="003D440C">
        <w:rPr>
          <w:rFonts w:ascii="Arial" w:hAnsi="Arial" w:cs="Arial"/>
          <w:sz w:val="22"/>
        </w:rPr>
        <w:t>in the Spur Arena</w:t>
      </w:r>
      <w:r w:rsidRPr="003D440C">
        <w:rPr>
          <w:rFonts w:ascii="Arial" w:hAnsi="Arial" w:cs="Arial"/>
          <w:sz w:val="22"/>
        </w:rPr>
        <w:t xml:space="preserve">. </w:t>
      </w:r>
    </w:p>
    <w:p w:rsidR="0001056F" w:rsidRDefault="0001056F" w:rsidP="0096416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GET READY TO PAINT!  </w:t>
      </w:r>
    </w:p>
    <w:p w:rsidR="00964161" w:rsidRPr="0001056F" w:rsidRDefault="00964161" w:rsidP="00964161">
      <w:pPr>
        <w:pStyle w:val="NoSpacing"/>
        <w:rPr>
          <w:rFonts w:ascii="Arial" w:hAnsi="Arial" w:cs="Arial"/>
          <w:b/>
        </w:rPr>
      </w:pPr>
      <w:r w:rsidRPr="0001056F">
        <w:rPr>
          <w:rFonts w:ascii="Arial" w:hAnsi="Arial" w:cs="Arial"/>
          <w:b/>
        </w:rPr>
        <w:t xml:space="preserve">Artists </w:t>
      </w:r>
      <w:r w:rsidR="003B5BCC" w:rsidRPr="0001056F">
        <w:rPr>
          <w:rFonts w:ascii="Arial" w:hAnsi="Arial" w:cs="Arial"/>
          <w:b/>
        </w:rPr>
        <w:t xml:space="preserve">must supply their own equipment &amp; </w:t>
      </w:r>
      <w:r w:rsidRPr="0001056F">
        <w:rPr>
          <w:rFonts w:ascii="Arial" w:hAnsi="Arial" w:cs="Arial"/>
          <w:b/>
        </w:rPr>
        <w:t xml:space="preserve">are free to set up </w:t>
      </w:r>
      <w:r w:rsidR="00E86BE6" w:rsidRPr="0001056F">
        <w:rPr>
          <w:rFonts w:ascii="Arial" w:hAnsi="Arial" w:cs="Arial"/>
          <w:b/>
        </w:rPr>
        <w:t>after check-in</w:t>
      </w:r>
      <w:r w:rsidR="005B6120" w:rsidRPr="0001056F">
        <w:rPr>
          <w:rFonts w:ascii="Arial" w:hAnsi="Arial" w:cs="Arial"/>
          <w:b/>
        </w:rPr>
        <w:t>, before the</w:t>
      </w:r>
      <w:r w:rsidR="00B36CC1" w:rsidRPr="0001056F">
        <w:rPr>
          <w:rFonts w:ascii="Arial" w:hAnsi="Arial" w:cs="Arial"/>
          <w:b/>
        </w:rPr>
        <w:t xml:space="preserve"> official</w:t>
      </w:r>
      <w:r w:rsidR="003B5BCC" w:rsidRPr="0001056F">
        <w:rPr>
          <w:rFonts w:ascii="Arial" w:hAnsi="Arial" w:cs="Arial"/>
          <w:b/>
        </w:rPr>
        <w:t xml:space="preserve"> start.</w:t>
      </w:r>
      <w:r w:rsidR="005B6120" w:rsidRPr="0001056F">
        <w:rPr>
          <w:rFonts w:ascii="Arial" w:hAnsi="Arial" w:cs="Arial"/>
          <w:b/>
        </w:rPr>
        <w:t xml:space="preserve"> </w:t>
      </w:r>
      <w:r w:rsidR="00E86BE6" w:rsidRPr="0001056F">
        <w:rPr>
          <w:rFonts w:ascii="Arial" w:hAnsi="Arial" w:cs="Arial"/>
          <w:b/>
        </w:rPr>
        <w:t xml:space="preserve"> </w:t>
      </w:r>
      <w:r w:rsidR="003B5BCC" w:rsidRPr="0001056F">
        <w:rPr>
          <w:rFonts w:ascii="Arial" w:hAnsi="Arial" w:cs="Arial"/>
          <w:b/>
        </w:rPr>
        <w:t xml:space="preserve"> </w:t>
      </w:r>
      <w:r w:rsidR="0001056F">
        <w:rPr>
          <w:rFonts w:ascii="Arial" w:hAnsi="Arial" w:cs="Arial"/>
          <w:b/>
        </w:rPr>
        <w:t>Tape the ‘Sales Form’ you received at Check-In to your easel</w:t>
      </w:r>
      <w:r w:rsidR="00B36CC1" w:rsidRPr="0001056F">
        <w:rPr>
          <w:rFonts w:ascii="Arial" w:hAnsi="Arial" w:cs="Arial"/>
          <w:b/>
        </w:rPr>
        <w:t xml:space="preserve"> to identify</w:t>
      </w:r>
      <w:r w:rsidR="0001056F">
        <w:rPr>
          <w:rFonts w:ascii="Arial" w:hAnsi="Arial" w:cs="Arial"/>
          <w:b/>
        </w:rPr>
        <w:t xml:space="preserve"> you</w:t>
      </w:r>
      <w:r w:rsidR="00B36CC1" w:rsidRPr="0001056F">
        <w:rPr>
          <w:rFonts w:ascii="Arial" w:hAnsi="Arial" w:cs="Arial"/>
          <w:b/>
        </w:rPr>
        <w:t xml:space="preserve"> as</w:t>
      </w:r>
      <w:r w:rsidR="0001056F">
        <w:rPr>
          <w:rFonts w:ascii="Arial" w:hAnsi="Arial" w:cs="Arial"/>
          <w:b/>
        </w:rPr>
        <w:t xml:space="preserve"> a</w:t>
      </w:r>
      <w:r w:rsidR="00B36CC1" w:rsidRPr="0001056F">
        <w:rPr>
          <w:rFonts w:ascii="Arial" w:hAnsi="Arial" w:cs="Arial"/>
          <w:b/>
        </w:rPr>
        <w:t xml:space="preserve"> participant.  </w:t>
      </w:r>
      <w:r w:rsidR="003D440C" w:rsidRPr="0001056F">
        <w:rPr>
          <w:rFonts w:ascii="Arial" w:hAnsi="Arial" w:cs="Arial"/>
          <w:b/>
        </w:rPr>
        <w:t>Canvases may be pre-toned, but n</w:t>
      </w:r>
      <w:r w:rsidRPr="0001056F">
        <w:rPr>
          <w:rFonts w:ascii="Arial" w:hAnsi="Arial" w:cs="Arial"/>
          <w:b/>
        </w:rPr>
        <w:t>othing can be pre-drawn, pre-painted,</w:t>
      </w:r>
      <w:r w:rsidR="0001056F">
        <w:rPr>
          <w:rFonts w:ascii="Arial" w:hAnsi="Arial" w:cs="Arial"/>
          <w:b/>
        </w:rPr>
        <w:t xml:space="preserve"> no photographs can be used, &amp;</w:t>
      </w:r>
      <w:r w:rsidRPr="0001056F">
        <w:rPr>
          <w:rFonts w:ascii="Arial" w:hAnsi="Arial" w:cs="Arial"/>
          <w:b/>
        </w:rPr>
        <w:t xml:space="preserve"> artists </w:t>
      </w:r>
      <w:r w:rsidR="0001056F">
        <w:rPr>
          <w:rFonts w:ascii="Arial" w:hAnsi="Arial" w:cs="Arial"/>
          <w:b/>
        </w:rPr>
        <w:t>can only paint</w:t>
      </w:r>
      <w:r w:rsidRPr="0001056F">
        <w:rPr>
          <w:rFonts w:ascii="Arial" w:hAnsi="Arial" w:cs="Arial"/>
          <w:b/>
        </w:rPr>
        <w:t xml:space="preserve"> during the Quic</w:t>
      </w:r>
      <w:r w:rsidR="005B6120" w:rsidRPr="0001056F">
        <w:rPr>
          <w:rFonts w:ascii="Arial" w:hAnsi="Arial" w:cs="Arial"/>
          <w:b/>
        </w:rPr>
        <w:t>k Draw 2</w:t>
      </w:r>
      <w:r w:rsidR="0001056F" w:rsidRPr="0001056F">
        <w:rPr>
          <w:rFonts w:ascii="Arial" w:hAnsi="Arial" w:cs="Arial"/>
          <w:b/>
        </w:rPr>
        <w:t xml:space="preserve"> ½ </w:t>
      </w:r>
      <w:r w:rsidR="005B6120" w:rsidRPr="0001056F">
        <w:rPr>
          <w:rFonts w:ascii="Arial" w:hAnsi="Arial" w:cs="Arial"/>
          <w:b/>
        </w:rPr>
        <w:t xml:space="preserve">hour time </w:t>
      </w:r>
      <w:r w:rsidR="003D440C" w:rsidRPr="0001056F">
        <w:rPr>
          <w:rFonts w:ascii="Arial" w:hAnsi="Arial" w:cs="Arial"/>
          <w:b/>
        </w:rPr>
        <w:t xml:space="preserve">frame.  </w:t>
      </w:r>
      <w:r w:rsidR="0001056F" w:rsidRPr="0001056F">
        <w:rPr>
          <w:rFonts w:ascii="Arial" w:hAnsi="Arial" w:cs="Arial"/>
          <w:b/>
        </w:rPr>
        <w:t xml:space="preserve"> </w:t>
      </w:r>
    </w:p>
    <w:p w:rsidR="007B64D8" w:rsidRPr="00A9347D" w:rsidRDefault="007B64D8" w:rsidP="00964161">
      <w:pPr>
        <w:pStyle w:val="NoSpacing"/>
        <w:rPr>
          <w:b/>
          <w:sz w:val="16"/>
          <w:szCs w:val="16"/>
        </w:rPr>
      </w:pPr>
    </w:p>
    <w:p w:rsidR="007B64D8" w:rsidRPr="0001056F" w:rsidRDefault="007B64D8" w:rsidP="007B64D8">
      <w:pPr>
        <w:pStyle w:val="NoSpacing"/>
        <w:rPr>
          <w:rFonts w:ascii="Arial" w:hAnsi="Arial" w:cs="Arial"/>
          <w:sz w:val="24"/>
          <w:szCs w:val="24"/>
        </w:rPr>
      </w:pPr>
      <w:r w:rsidRPr="003D440C">
        <w:rPr>
          <w:rFonts w:ascii="Arial" w:hAnsi="Arial" w:cs="Arial"/>
          <w:b/>
          <w:sz w:val="24"/>
          <w:szCs w:val="24"/>
        </w:rPr>
        <w:t xml:space="preserve">PAINT-OUT </w:t>
      </w:r>
      <w:r w:rsidR="00375840" w:rsidRPr="003D440C">
        <w:rPr>
          <w:rFonts w:ascii="Arial" w:hAnsi="Arial" w:cs="Arial"/>
          <w:b/>
          <w:sz w:val="24"/>
          <w:szCs w:val="24"/>
        </w:rPr>
        <w:t xml:space="preserve">START TIME: </w:t>
      </w:r>
      <w:r w:rsidR="000B7F6A" w:rsidRPr="003D440C">
        <w:rPr>
          <w:rFonts w:ascii="Arial" w:hAnsi="Arial" w:cs="Arial"/>
          <w:b/>
          <w:sz w:val="24"/>
          <w:szCs w:val="24"/>
        </w:rPr>
        <w:t xml:space="preserve"> </w:t>
      </w:r>
      <w:r w:rsidR="00F226DB" w:rsidRPr="003D440C">
        <w:rPr>
          <w:rFonts w:ascii="Arial" w:hAnsi="Arial" w:cs="Arial"/>
          <w:b/>
          <w:sz w:val="24"/>
          <w:szCs w:val="24"/>
        </w:rPr>
        <w:t xml:space="preserve"> </w:t>
      </w:r>
      <w:r w:rsidR="003D440C" w:rsidRPr="003D440C">
        <w:rPr>
          <w:rFonts w:ascii="Arial" w:hAnsi="Arial" w:cs="Arial"/>
          <w:b/>
          <w:sz w:val="24"/>
          <w:szCs w:val="24"/>
        </w:rPr>
        <w:t>9:0</w:t>
      </w:r>
      <w:r w:rsidR="00375840" w:rsidRPr="003D440C">
        <w:rPr>
          <w:rFonts w:ascii="Arial" w:hAnsi="Arial" w:cs="Arial"/>
          <w:b/>
          <w:sz w:val="24"/>
          <w:szCs w:val="24"/>
        </w:rPr>
        <w:t>0</w:t>
      </w:r>
      <w:r w:rsidRPr="003D440C">
        <w:rPr>
          <w:rFonts w:ascii="Arial" w:hAnsi="Arial" w:cs="Arial"/>
          <w:b/>
          <w:sz w:val="24"/>
          <w:szCs w:val="24"/>
        </w:rPr>
        <w:t>am</w:t>
      </w:r>
      <w:r w:rsidRPr="003D440C">
        <w:rPr>
          <w:rFonts w:ascii="Arial" w:hAnsi="Arial" w:cs="Arial"/>
          <w:sz w:val="24"/>
          <w:szCs w:val="24"/>
        </w:rPr>
        <w:t xml:space="preserve"> </w:t>
      </w:r>
      <w:r w:rsidR="00F226DB" w:rsidRPr="003D440C">
        <w:rPr>
          <w:rFonts w:ascii="Arial" w:hAnsi="Arial" w:cs="Arial"/>
          <w:sz w:val="24"/>
          <w:szCs w:val="24"/>
        </w:rPr>
        <w:t xml:space="preserve">– </w:t>
      </w:r>
      <w:r w:rsidR="0001056F">
        <w:rPr>
          <w:rFonts w:ascii="Arial" w:hAnsi="Arial" w:cs="Arial"/>
        </w:rPr>
        <w:t>A loud sound will</w:t>
      </w:r>
      <w:r w:rsidR="003D440C" w:rsidRPr="003D440C">
        <w:rPr>
          <w:rFonts w:ascii="Arial" w:hAnsi="Arial" w:cs="Arial"/>
        </w:rPr>
        <w:t xml:space="preserve"> signify the start of the event, and there will be officials to announce the start around the area.</w:t>
      </w:r>
      <w:r w:rsidR="00FC216A">
        <w:rPr>
          <w:rFonts w:ascii="Arial" w:hAnsi="Arial" w:cs="Arial"/>
        </w:rPr>
        <w:t xml:space="preserve">  If you don’t hear the start sound, go ahead and start at 9:00.</w:t>
      </w:r>
    </w:p>
    <w:p w:rsidR="00F226DB" w:rsidRPr="003D440C" w:rsidRDefault="00F226DB" w:rsidP="007B64D8">
      <w:pPr>
        <w:pStyle w:val="NoSpacing"/>
        <w:rPr>
          <w:rFonts w:ascii="Arial" w:hAnsi="Arial" w:cs="Arial"/>
          <w:sz w:val="16"/>
          <w:szCs w:val="16"/>
        </w:rPr>
      </w:pPr>
    </w:p>
    <w:p w:rsidR="00375840" w:rsidRPr="003D440C" w:rsidRDefault="00375840" w:rsidP="007B64D8">
      <w:pPr>
        <w:pStyle w:val="NoSpacing"/>
        <w:rPr>
          <w:rFonts w:ascii="Arial" w:hAnsi="Arial" w:cs="Arial"/>
          <w:b/>
          <w:sz w:val="24"/>
          <w:szCs w:val="24"/>
        </w:rPr>
      </w:pPr>
      <w:r w:rsidRPr="003D440C">
        <w:rPr>
          <w:rFonts w:ascii="Arial" w:hAnsi="Arial" w:cs="Arial"/>
          <w:b/>
          <w:sz w:val="24"/>
          <w:szCs w:val="24"/>
        </w:rPr>
        <w:t xml:space="preserve">PAINT-OUT END TIME: </w:t>
      </w:r>
      <w:r w:rsidR="000B7F6A" w:rsidRPr="003D440C">
        <w:rPr>
          <w:rFonts w:ascii="Arial" w:hAnsi="Arial" w:cs="Arial"/>
          <w:b/>
          <w:sz w:val="24"/>
          <w:szCs w:val="24"/>
        </w:rPr>
        <w:t xml:space="preserve"> </w:t>
      </w:r>
      <w:r w:rsidR="00F226DB" w:rsidRPr="003D440C">
        <w:rPr>
          <w:rFonts w:ascii="Arial" w:hAnsi="Arial" w:cs="Arial"/>
          <w:b/>
          <w:sz w:val="24"/>
          <w:szCs w:val="24"/>
        </w:rPr>
        <w:t xml:space="preserve"> </w:t>
      </w:r>
      <w:r w:rsidRPr="003D440C">
        <w:rPr>
          <w:rFonts w:ascii="Arial" w:hAnsi="Arial" w:cs="Arial"/>
          <w:b/>
          <w:sz w:val="24"/>
          <w:szCs w:val="24"/>
        </w:rPr>
        <w:t>11:30am – stop &amp; prepare for judging</w:t>
      </w:r>
      <w:r w:rsidR="00F226DB" w:rsidRPr="003D440C">
        <w:rPr>
          <w:rFonts w:ascii="Arial" w:hAnsi="Arial" w:cs="Arial"/>
          <w:b/>
          <w:sz w:val="24"/>
          <w:szCs w:val="24"/>
        </w:rPr>
        <w:t>.</w:t>
      </w:r>
    </w:p>
    <w:p w:rsidR="00375840" w:rsidRPr="003D440C" w:rsidRDefault="00375840" w:rsidP="007B64D8">
      <w:pPr>
        <w:pStyle w:val="NoSpacing"/>
        <w:rPr>
          <w:rFonts w:ascii="Arial" w:hAnsi="Arial" w:cs="Arial"/>
          <w:b/>
        </w:rPr>
      </w:pPr>
      <w:r w:rsidRPr="003D440C">
        <w:rPr>
          <w:rFonts w:ascii="Arial" w:hAnsi="Arial" w:cs="Arial"/>
          <w:b/>
        </w:rPr>
        <w:t xml:space="preserve">At 11:30am, </w:t>
      </w:r>
      <w:r w:rsidR="003D440C">
        <w:rPr>
          <w:rFonts w:ascii="Arial" w:hAnsi="Arial" w:cs="Arial"/>
          <w:b/>
        </w:rPr>
        <w:t>a loud noise will be sounded once again</w:t>
      </w:r>
      <w:r w:rsidRPr="003D440C">
        <w:rPr>
          <w:rFonts w:ascii="Arial" w:hAnsi="Arial" w:cs="Arial"/>
          <w:b/>
        </w:rPr>
        <w:t xml:space="preserve"> and participants must stop painting</w:t>
      </w:r>
      <w:r w:rsidR="00F226DB" w:rsidRPr="003D440C">
        <w:rPr>
          <w:rFonts w:ascii="Arial" w:hAnsi="Arial" w:cs="Arial"/>
          <w:b/>
        </w:rPr>
        <w:t xml:space="preserve"> </w:t>
      </w:r>
      <w:r w:rsidRPr="003D440C">
        <w:rPr>
          <w:rFonts w:ascii="Arial" w:hAnsi="Arial" w:cs="Arial"/>
          <w:b/>
        </w:rPr>
        <w:t xml:space="preserve">and prepare their artwork for exhibition &amp; judging.  </w:t>
      </w:r>
      <w:r w:rsidR="00FC216A">
        <w:rPr>
          <w:rFonts w:ascii="Arial" w:hAnsi="Arial" w:cs="Arial"/>
          <w:b/>
        </w:rPr>
        <w:t>STOP at 11:30 even if you don’t hear the sound.</w:t>
      </w:r>
    </w:p>
    <w:p w:rsidR="00B36CC1" w:rsidRPr="003D440C" w:rsidRDefault="00B36CC1" w:rsidP="00964161">
      <w:pPr>
        <w:pStyle w:val="NoSpacing"/>
        <w:rPr>
          <w:rFonts w:ascii="Arial" w:hAnsi="Arial" w:cs="Arial"/>
          <w:b/>
          <w:sz w:val="16"/>
          <w:szCs w:val="16"/>
        </w:rPr>
      </w:pPr>
    </w:p>
    <w:p w:rsidR="00375840" w:rsidRPr="003D440C" w:rsidRDefault="00375840" w:rsidP="00964161">
      <w:pPr>
        <w:pStyle w:val="NoSpacing"/>
        <w:rPr>
          <w:rFonts w:ascii="Arial" w:hAnsi="Arial" w:cs="Arial"/>
          <w:b/>
          <w:sz w:val="24"/>
          <w:szCs w:val="24"/>
        </w:rPr>
      </w:pPr>
      <w:r w:rsidRPr="003D440C">
        <w:rPr>
          <w:rFonts w:ascii="Arial" w:hAnsi="Arial" w:cs="Arial"/>
          <w:b/>
          <w:sz w:val="24"/>
          <w:szCs w:val="24"/>
        </w:rPr>
        <w:t xml:space="preserve">EXHIBIT &amp; JUDGING: </w:t>
      </w:r>
      <w:r w:rsidR="000B7F6A" w:rsidRPr="003D440C">
        <w:rPr>
          <w:rFonts w:ascii="Arial" w:hAnsi="Arial" w:cs="Arial"/>
          <w:b/>
          <w:sz w:val="24"/>
          <w:szCs w:val="24"/>
        </w:rPr>
        <w:t xml:space="preserve"> </w:t>
      </w:r>
      <w:r w:rsidR="00F226DB" w:rsidRPr="003D440C">
        <w:rPr>
          <w:rFonts w:ascii="Arial" w:hAnsi="Arial" w:cs="Arial"/>
          <w:b/>
          <w:sz w:val="24"/>
          <w:szCs w:val="24"/>
        </w:rPr>
        <w:t xml:space="preserve"> </w:t>
      </w:r>
      <w:r w:rsidR="000B7F6A" w:rsidRPr="003D440C">
        <w:rPr>
          <w:rFonts w:ascii="Arial" w:hAnsi="Arial" w:cs="Arial"/>
          <w:b/>
          <w:sz w:val="24"/>
          <w:szCs w:val="24"/>
        </w:rPr>
        <w:t xml:space="preserve"> </w:t>
      </w:r>
      <w:r w:rsidRPr="003D440C">
        <w:rPr>
          <w:rFonts w:ascii="Arial" w:hAnsi="Arial" w:cs="Arial"/>
          <w:b/>
          <w:sz w:val="24"/>
          <w:szCs w:val="24"/>
        </w:rPr>
        <w:t>HIGH NOON</w:t>
      </w:r>
    </w:p>
    <w:p w:rsidR="008D366E" w:rsidRPr="003D440C" w:rsidRDefault="0001056F" w:rsidP="008D366E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All paintings should</w:t>
      </w:r>
      <w:r w:rsidRPr="0001056F">
        <w:rPr>
          <w:rFonts w:ascii="Arial" w:hAnsi="Arial" w:cs="Arial"/>
          <w:b/>
        </w:rPr>
        <w:t xml:space="preserve"> be framed</w:t>
      </w:r>
      <w:r w:rsidR="00375840" w:rsidRPr="003D440C">
        <w:rPr>
          <w:rFonts w:ascii="Arial" w:hAnsi="Arial" w:cs="Arial"/>
        </w:rPr>
        <w:t xml:space="preserve"> (for the protection of the artwork &amp; ease</w:t>
      </w:r>
      <w:r>
        <w:rPr>
          <w:rFonts w:ascii="Arial" w:hAnsi="Arial" w:cs="Arial"/>
        </w:rPr>
        <w:t xml:space="preserve"> of handling), and brought</w:t>
      </w:r>
      <w:r w:rsidR="00375840" w:rsidRPr="003D440C">
        <w:rPr>
          <w:rFonts w:ascii="Arial" w:hAnsi="Arial" w:cs="Arial"/>
        </w:rPr>
        <w:t xml:space="preserve"> with their easels </w:t>
      </w:r>
      <w:r>
        <w:rPr>
          <w:rFonts w:ascii="Arial" w:hAnsi="Arial" w:cs="Arial"/>
        </w:rPr>
        <w:t>and</w:t>
      </w:r>
      <w:r w:rsidR="00F226DB" w:rsidRPr="003D440C">
        <w:rPr>
          <w:rFonts w:ascii="Arial" w:hAnsi="Arial" w:cs="Arial"/>
        </w:rPr>
        <w:t xml:space="preserve"> sales forms </w:t>
      </w:r>
      <w:r w:rsidR="00375840" w:rsidRPr="003D440C">
        <w:rPr>
          <w:rFonts w:ascii="Arial" w:hAnsi="Arial" w:cs="Arial"/>
        </w:rPr>
        <w:t xml:space="preserve">to the </w:t>
      </w:r>
      <w:r w:rsidR="00200A13">
        <w:rPr>
          <w:rFonts w:ascii="Arial" w:hAnsi="Arial" w:cs="Arial"/>
        </w:rPr>
        <w:t>front of the Housley Communications Cattle Barn, #4 on the map</w:t>
      </w:r>
      <w:r w:rsidR="00375840" w:rsidRPr="003D440C">
        <w:rPr>
          <w:rFonts w:ascii="Arial" w:hAnsi="Arial" w:cs="Arial"/>
        </w:rPr>
        <w:t xml:space="preserve">.  </w:t>
      </w:r>
      <w:r w:rsidR="00200A13">
        <w:rPr>
          <w:rFonts w:ascii="Arial" w:hAnsi="Arial" w:cs="Arial"/>
        </w:rPr>
        <w:t xml:space="preserve">You will see a large Red Star on the pavement in front of the building.  </w:t>
      </w:r>
      <w:r w:rsidR="00375840" w:rsidRPr="003D440C">
        <w:rPr>
          <w:rFonts w:ascii="Arial" w:hAnsi="Arial" w:cs="Arial"/>
        </w:rPr>
        <w:t>Event Volunteers will be there to assist</w:t>
      </w:r>
      <w:r w:rsidR="00174B7B" w:rsidRPr="003D440C">
        <w:rPr>
          <w:rFonts w:ascii="Arial" w:hAnsi="Arial" w:cs="Arial"/>
        </w:rPr>
        <w:t>.</w:t>
      </w:r>
    </w:p>
    <w:p w:rsidR="00A9347D" w:rsidRPr="003D440C" w:rsidRDefault="008D366E" w:rsidP="00964161">
      <w:pPr>
        <w:pStyle w:val="NoSpacing"/>
        <w:rPr>
          <w:rFonts w:ascii="Arial" w:hAnsi="Arial" w:cs="Arial"/>
        </w:rPr>
      </w:pPr>
      <w:r w:rsidRPr="003D440C">
        <w:rPr>
          <w:rFonts w:ascii="Arial" w:hAnsi="Arial" w:cs="Arial"/>
        </w:rPr>
        <w:t>2</w:t>
      </w:r>
      <w:r w:rsidR="00200A13">
        <w:rPr>
          <w:rFonts w:ascii="Arial" w:hAnsi="Arial" w:cs="Arial"/>
        </w:rPr>
        <w:t>017</w:t>
      </w:r>
      <w:r w:rsidR="00174B7B" w:rsidRPr="003D440C">
        <w:rPr>
          <w:rFonts w:ascii="Arial" w:hAnsi="Arial" w:cs="Arial"/>
        </w:rPr>
        <w:t xml:space="preserve"> </w:t>
      </w:r>
      <w:proofErr w:type="spellStart"/>
      <w:r w:rsidR="00174B7B" w:rsidRPr="003D440C">
        <w:rPr>
          <w:rFonts w:ascii="Arial" w:hAnsi="Arial" w:cs="Arial"/>
        </w:rPr>
        <w:t>EnPleinAirTEXAS</w:t>
      </w:r>
      <w:proofErr w:type="spellEnd"/>
      <w:r w:rsidR="00174B7B" w:rsidRPr="003D440C">
        <w:rPr>
          <w:rFonts w:ascii="Arial" w:hAnsi="Arial" w:cs="Arial"/>
        </w:rPr>
        <w:t xml:space="preserve"> </w:t>
      </w:r>
      <w:r w:rsidR="00375840" w:rsidRPr="003D440C">
        <w:rPr>
          <w:rFonts w:ascii="Arial" w:hAnsi="Arial" w:cs="Arial"/>
        </w:rPr>
        <w:t xml:space="preserve">judge </w:t>
      </w:r>
      <w:r w:rsidR="00200A13">
        <w:rPr>
          <w:rFonts w:ascii="Arial" w:hAnsi="Arial" w:cs="Arial"/>
        </w:rPr>
        <w:t>Roger Dale Brown</w:t>
      </w:r>
      <w:r w:rsidR="00375840" w:rsidRPr="003D440C">
        <w:rPr>
          <w:rFonts w:ascii="Arial" w:hAnsi="Arial" w:cs="Arial"/>
        </w:rPr>
        <w:t xml:space="preserve"> will begin judging at High Noon (12:00).</w:t>
      </w:r>
    </w:p>
    <w:p w:rsidR="005041D8" w:rsidRDefault="005041D8" w:rsidP="00964161">
      <w:pPr>
        <w:pStyle w:val="NoSpacing"/>
        <w:rPr>
          <w:b/>
        </w:rPr>
      </w:pPr>
    </w:p>
    <w:p w:rsidR="00200A13" w:rsidRPr="0001056F" w:rsidRDefault="00200A13" w:rsidP="00964161">
      <w:pPr>
        <w:pStyle w:val="NoSpacing"/>
        <w:rPr>
          <w:rFonts w:ascii="Arial" w:hAnsi="Arial" w:cs="Arial"/>
          <w:b/>
        </w:rPr>
      </w:pPr>
      <w:r w:rsidRPr="0001056F">
        <w:rPr>
          <w:rFonts w:ascii="Arial" w:hAnsi="Arial" w:cs="Arial"/>
          <w:b/>
        </w:rPr>
        <w:t>TWO COMPETITION CATEGORIES</w:t>
      </w:r>
    </w:p>
    <w:p w:rsidR="00200A13" w:rsidRPr="0001056F" w:rsidRDefault="00200A13" w:rsidP="005041D8">
      <w:pPr>
        <w:spacing w:line="240" w:lineRule="auto"/>
        <w:rPr>
          <w:rFonts w:ascii="Arial" w:hAnsi="Arial" w:cs="Arial"/>
          <w:sz w:val="22"/>
        </w:rPr>
      </w:pPr>
      <w:r w:rsidRPr="0001056F">
        <w:rPr>
          <w:rFonts w:ascii="Arial" w:hAnsi="Arial" w:cs="Arial"/>
          <w:sz w:val="22"/>
        </w:rPr>
        <w:t xml:space="preserve">The 2017 </w:t>
      </w:r>
      <w:r w:rsidR="00FC216A" w:rsidRPr="0001056F">
        <w:rPr>
          <w:rFonts w:ascii="Arial" w:hAnsi="Arial" w:cs="Arial"/>
          <w:sz w:val="22"/>
        </w:rPr>
        <w:t>COMPETITION ARTIST AWARDS ~</w:t>
      </w:r>
    </w:p>
    <w:p w:rsidR="005041D8" w:rsidRPr="0001056F" w:rsidRDefault="005041D8" w:rsidP="005041D8">
      <w:pPr>
        <w:spacing w:line="240" w:lineRule="auto"/>
        <w:rPr>
          <w:rFonts w:ascii="Arial" w:hAnsi="Arial" w:cs="Arial"/>
          <w:sz w:val="22"/>
        </w:rPr>
      </w:pPr>
      <w:r w:rsidRPr="0001056F">
        <w:rPr>
          <w:rFonts w:ascii="Arial" w:hAnsi="Arial" w:cs="Arial"/>
          <w:sz w:val="22"/>
        </w:rPr>
        <w:t>1</w:t>
      </w:r>
      <w:r w:rsidRPr="0001056F">
        <w:rPr>
          <w:rFonts w:ascii="Arial" w:hAnsi="Arial" w:cs="Arial"/>
          <w:sz w:val="22"/>
          <w:vertAlign w:val="superscript"/>
        </w:rPr>
        <w:t>st</w:t>
      </w:r>
      <w:r w:rsidRPr="0001056F">
        <w:rPr>
          <w:rFonts w:ascii="Arial" w:hAnsi="Arial" w:cs="Arial"/>
          <w:sz w:val="22"/>
        </w:rPr>
        <w:t xml:space="preserve"> Prize is $1000, 2</w:t>
      </w:r>
      <w:r w:rsidRPr="0001056F">
        <w:rPr>
          <w:rFonts w:ascii="Arial" w:hAnsi="Arial" w:cs="Arial"/>
          <w:sz w:val="22"/>
          <w:vertAlign w:val="superscript"/>
        </w:rPr>
        <w:t>nd</w:t>
      </w:r>
      <w:r w:rsidRPr="0001056F">
        <w:rPr>
          <w:rFonts w:ascii="Arial" w:hAnsi="Arial" w:cs="Arial"/>
          <w:sz w:val="22"/>
        </w:rPr>
        <w:t xml:space="preserve"> Place is $6</w:t>
      </w:r>
      <w:r w:rsidR="00386671">
        <w:rPr>
          <w:rFonts w:ascii="Arial" w:hAnsi="Arial" w:cs="Arial"/>
          <w:sz w:val="22"/>
        </w:rPr>
        <w:t>00 + $150 Guerrilla Painter G</w:t>
      </w:r>
      <w:r w:rsidRPr="0001056F">
        <w:rPr>
          <w:rFonts w:ascii="Arial" w:hAnsi="Arial" w:cs="Arial"/>
          <w:sz w:val="22"/>
        </w:rPr>
        <w:t>C, 3</w:t>
      </w:r>
      <w:r w:rsidRPr="0001056F">
        <w:rPr>
          <w:rFonts w:ascii="Arial" w:hAnsi="Arial" w:cs="Arial"/>
          <w:sz w:val="22"/>
          <w:vertAlign w:val="superscript"/>
        </w:rPr>
        <w:t>rd</w:t>
      </w:r>
      <w:r w:rsidRPr="0001056F">
        <w:rPr>
          <w:rFonts w:ascii="Arial" w:hAnsi="Arial" w:cs="Arial"/>
          <w:sz w:val="22"/>
        </w:rPr>
        <w:t xml:space="preserve"> Place is $400 + $130 Guerrilla Painter G</w:t>
      </w:r>
      <w:r w:rsidR="00386671">
        <w:rPr>
          <w:rFonts w:ascii="Arial" w:hAnsi="Arial" w:cs="Arial"/>
          <w:sz w:val="22"/>
        </w:rPr>
        <w:t>C</w:t>
      </w:r>
      <w:r w:rsidRPr="0001056F">
        <w:rPr>
          <w:rFonts w:ascii="Arial" w:hAnsi="Arial" w:cs="Arial"/>
          <w:sz w:val="22"/>
        </w:rPr>
        <w:t>.</w:t>
      </w:r>
    </w:p>
    <w:p w:rsidR="00FC216A" w:rsidRPr="0001056F" w:rsidRDefault="00FC216A" w:rsidP="005041D8">
      <w:pPr>
        <w:spacing w:line="240" w:lineRule="auto"/>
        <w:rPr>
          <w:rFonts w:ascii="Arial" w:hAnsi="Arial" w:cs="Arial"/>
          <w:sz w:val="22"/>
        </w:rPr>
      </w:pPr>
      <w:r w:rsidRPr="0001056F">
        <w:rPr>
          <w:rFonts w:ascii="Arial" w:hAnsi="Arial" w:cs="Arial"/>
          <w:sz w:val="22"/>
        </w:rPr>
        <w:t>OPEN CATEGORY ARTIST AWARDS ~</w:t>
      </w:r>
    </w:p>
    <w:p w:rsidR="00FC216A" w:rsidRPr="0001056F" w:rsidRDefault="00FC216A" w:rsidP="005041D8">
      <w:pPr>
        <w:spacing w:line="240" w:lineRule="auto"/>
        <w:rPr>
          <w:rFonts w:ascii="Arial" w:hAnsi="Arial" w:cs="Arial"/>
          <w:sz w:val="22"/>
        </w:rPr>
      </w:pPr>
      <w:r w:rsidRPr="0001056F">
        <w:rPr>
          <w:rFonts w:ascii="Arial" w:hAnsi="Arial" w:cs="Arial"/>
          <w:sz w:val="22"/>
        </w:rPr>
        <w:t>1</w:t>
      </w:r>
      <w:r w:rsidRPr="0001056F">
        <w:rPr>
          <w:rFonts w:ascii="Arial" w:hAnsi="Arial" w:cs="Arial"/>
          <w:sz w:val="22"/>
          <w:vertAlign w:val="superscript"/>
        </w:rPr>
        <w:t>ST</w:t>
      </w:r>
      <w:r w:rsidRPr="0001056F">
        <w:rPr>
          <w:rFonts w:ascii="Arial" w:hAnsi="Arial" w:cs="Arial"/>
          <w:sz w:val="22"/>
        </w:rPr>
        <w:t xml:space="preserve"> Place $350, 2</w:t>
      </w:r>
      <w:r w:rsidRPr="0001056F">
        <w:rPr>
          <w:rFonts w:ascii="Arial" w:hAnsi="Arial" w:cs="Arial"/>
          <w:sz w:val="22"/>
          <w:vertAlign w:val="superscript"/>
        </w:rPr>
        <w:t>nd</w:t>
      </w:r>
      <w:r w:rsidRPr="0001056F">
        <w:rPr>
          <w:rFonts w:ascii="Arial" w:hAnsi="Arial" w:cs="Arial"/>
          <w:sz w:val="22"/>
        </w:rPr>
        <w:t xml:space="preserve"> Place $250, Best Local Artist Award $250.  Plus merchandise awards</w:t>
      </w:r>
    </w:p>
    <w:p w:rsidR="005041D8" w:rsidRDefault="005041D8" w:rsidP="00964161">
      <w:pPr>
        <w:pStyle w:val="NoSpacing"/>
        <w:rPr>
          <w:b/>
          <w:sz w:val="16"/>
          <w:szCs w:val="16"/>
        </w:rPr>
      </w:pPr>
    </w:p>
    <w:p w:rsidR="00386671" w:rsidRDefault="00333E85" w:rsidP="00964161">
      <w:pPr>
        <w:pStyle w:val="NoSpacing"/>
        <w:rPr>
          <w:rFonts w:ascii="Arial" w:hAnsi="Arial" w:cs="Arial"/>
        </w:rPr>
      </w:pPr>
      <w:r w:rsidRPr="0001056F">
        <w:rPr>
          <w:rFonts w:ascii="Arial" w:hAnsi="Arial" w:cs="Arial"/>
          <w:b/>
        </w:rPr>
        <w:t xml:space="preserve">AWARDS &amp; EXHIBIT: </w:t>
      </w:r>
      <w:r w:rsidR="000B7F6A" w:rsidRPr="0001056F">
        <w:rPr>
          <w:rFonts w:ascii="Arial" w:hAnsi="Arial" w:cs="Arial"/>
          <w:b/>
        </w:rPr>
        <w:t xml:space="preserve"> </w:t>
      </w:r>
      <w:r w:rsidR="00F226DB" w:rsidRPr="0001056F">
        <w:rPr>
          <w:rFonts w:ascii="Arial" w:hAnsi="Arial" w:cs="Arial"/>
          <w:b/>
        </w:rPr>
        <w:t xml:space="preserve"> </w:t>
      </w:r>
      <w:r w:rsidR="00386671">
        <w:rPr>
          <w:rFonts w:ascii="Arial" w:hAnsi="Arial" w:cs="Arial"/>
          <w:b/>
        </w:rPr>
        <w:t>12:0</w:t>
      </w:r>
      <w:r w:rsidRPr="0001056F">
        <w:rPr>
          <w:rFonts w:ascii="Arial" w:hAnsi="Arial" w:cs="Arial"/>
          <w:b/>
        </w:rPr>
        <w:t xml:space="preserve">0 – </w:t>
      </w:r>
      <w:proofErr w:type="gramStart"/>
      <w:r w:rsidRPr="0001056F">
        <w:rPr>
          <w:rFonts w:ascii="Arial" w:hAnsi="Arial" w:cs="Arial"/>
          <w:b/>
        </w:rPr>
        <w:t>1:00pm</w:t>
      </w:r>
      <w:r w:rsidR="00386671">
        <w:rPr>
          <w:rFonts w:ascii="Arial" w:hAnsi="Arial" w:cs="Arial"/>
          <w:b/>
        </w:rPr>
        <w:t xml:space="preserve">  Winners</w:t>
      </w:r>
      <w:proofErr w:type="gramEnd"/>
      <w:r w:rsidR="00386671">
        <w:rPr>
          <w:rFonts w:ascii="Arial" w:hAnsi="Arial" w:cs="Arial"/>
          <w:b/>
        </w:rPr>
        <w:t xml:space="preserve"> announced around 12:30pm.</w:t>
      </w:r>
      <w:r w:rsidR="00964161" w:rsidRPr="0001056F">
        <w:rPr>
          <w:rFonts w:ascii="Arial" w:hAnsi="Arial" w:cs="Arial"/>
        </w:rPr>
        <w:t xml:space="preserve">  </w:t>
      </w:r>
    </w:p>
    <w:p w:rsidR="00964161" w:rsidRPr="00386671" w:rsidRDefault="00964161" w:rsidP="00964161">
      <w:pPr>
        <w:pStyle w:val="NoSpacing"/>
        <w:rPr>
          <w:rFonts w:ascii="Arial" w:hAnsi="Arial" w:cs="Arial"/>
          <w:b/>
        </w:rPr>
      </w:pPr>
      <w:r w:rsidRPr="00386671">
        <w:rPr>
          <w:rFonts w:ascii="Arial" w:hAnsi="Arial" w:cs="Arial"/>
          <w:b/>
        </w:rPr>
        <w:t>SALES</w:t>
      </w:r>
      <w:r w:rsidR="005B6120" w:rsidRPr="00386671">
        <w:rPr>
          <w:rFonts w:ascii="Arial" w:hAnsi="Arial" w:cs="Arial"/>
          <w:b/>
        </w:rPr>
        <w:t xml:space="preserve"> PROCEDURES</w:t>
      </w:r>
      <w:r w:rsidRPr="00386671">
        <w:rPr>
          <w:rFonts w:ascii="Arial" w:hAnsi="Arial" w:cs="Arial"/>
          <w:b/>
        </w:rPr>
        <w:t>:</w:t>
      </w:r>
    </w:p>
    <w:p w:rsidR="00964161" w:rsidRPr="00386671" w:rsidRDefault="00964161" w:rsidP="0038667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86671">
        <w:rPr>
          <w:rFonts w:ascii="Arial" w:hAnsi="Arial" w:cs="Arial"/>
        </w:rPr>
        <w:t>Each Quick Draw painting must have a title and a price, and must be for sale.</w:t>
      </w:r>
      <w:r w:rsidR="00050F3B" w:rsidRPr="00386671">
        <w:rPr>
          <w:rFonts w:ascii="Arial" w:hAnsi="Arial" w:cs="Arial"/>
        </w:rPr>
        <w:t xml:space="preserve">  </w:t>
      </w:r>
      <w:r w:rsidR="00386671">
        <w:rPr>
          <w:rFonts w:ascii="Arial" w:hAnsi="Arial" w:cs="Arial"/>
        </w:rPr>
        <w:t>A 25% commission goes to</w:t>
      </w:r>
      <w:r w:rsidRPr="00386671">
        <w:rPr>
          <w:rFonts w:ascii="Arial" w:hAnsi="Arial" w:cs="Arial"/>
        </w:rPr>
        <w:t xml:space="preserve"> </w:t>
      </w:r>
      <w:r w:rsidR="00050F3B" w:rsidRPr="00386671">
        <w:rPr>
          <w:rFonts w:ascii="Arial" w:hAnsi="Arial" w:cs="Arial"/>
        </w:rPr>
        <w:t xml:space="preserve">support programs at </w:t>
      </w:r>
      <w:r w:rsidRPr="00386671">
        <w:rPr>
          <w:rFonts w:ascii="Arial" w:hAnsi="Arial" w:cs="Arial"/>
        </w:rPr>
        <w:t>The San Angelo Museum of Fine Arts</w:t>
      </w:r>
      <w:r w:rsidR="00C35287" w:rsidRPr="00386671">
        <w:rPr>
          <w:rFonts w:ascii="Arial" w:hAnsi="Arial" w:cs="Arial"/>
        </w:rPr>
        <w:t>.</w:t>
      </w:r>
      <w:r w:rsidR="00386671">
        <w:rPr>
          <w:rFonts w:ascii="Arial" w:hAnsi="Arial" w:cs="Arial"/>
        </w:rPr>
        <w:t xml:space="preserve">  </w:t>
      </w:r>
    </w:p>
    <w:p w:rsidR="00964161" w:rsidRPr="00386671" w:rsidRDefault="00964161" w:rsidP="008D366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86671">
        <w:rPr>
          <w:rFonts w:ascii="Arial" w:hAnsi="Arial" w:cs="Arial"/>
        </w:rPr>
        <w:t>Artists will fill out the top two 'Sales Form' sheets</w:t>
      </w:r>
      <w:r w:rsidR="00050F3B" w:rsidRPr="00386671">
        <w:rPr>
          <w:rFonts w:ascii="Arial" w:hAnsi="Arial" w:cs="Arial"/>
        </w:rPr>
        <w:t xml:space="preserve"> (received at registration)</w:t>
      </w:r>
      <w:r w:rsidRPr="00386671">
        <w:rPr>
          <w:rFonts w:ascii="Arial" w:hAnsi="Arial" w:cs="Arial"/>
        </w:rPr>
        <w:t xml:space="preserve"> and send them with the buyer</w:t>
      </w:r>
      <w:r w:rsidR="0095136B" w:rsidRPr="00386671">
        <w:rPr>
          <w:rFonts w:ascii="Arial" w:hAnsi="Arial" w:cs="Arial"/>
        </w:rPr>
        <w:t xml:space="preserve"> for payout</w:t>
      </w:r>
      <w:r w:rsidRPr="00386671">
        <w:rPr>
          <w:rFonts w:ascii="Arial" w:hAnsi="Arial" w:cs="Arial"/>
        </w:rPr>
        <w:t>, keeping the SOLD form taped to</w:t>
      </w:r>
      <w:r w:rsidR="00050F3B" w:rsidRPr="00386671">
        <w:rPr>
          <w:rFonts w:ascii="Arial" w:hAnsi="Arial" w:cs="Arial"/>
        </w:rPr>
        <w:t xml:space="preserve"> their easel &amp; filled out with title and price.</w:t>
      </w:r>
    </w:p>
    <w:p w:rsidR="00964161" w:rsidRPr="00386671" w:rsidRDefault="00050F3B" w:rsidP="008D366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86671">
        <w:rPr>
          <w:rFonts w:ascii="Arial" w:hAnsi="Arial" w:cs="Arial"/>
        </w:rPr>
        <w:t xml:space="preserve">The buyer </w:t>
      </w:r>
      <w:r w:rsidR="00964161" w:rsidRPr="00386671">
        <w:rPr>
          <w:rFonts w:ascii="Arial" w:hAnsi="Arial" w:cs="Arial"/>
        </w:rPr>
        <w:t>take</w:t>
      </w:r>
      <w:r w:rsidRPr="00386671">
        <w:rPr>
          <w:rFonts w:ascii="Arial" w:hAnsi="Arial" w:cs="Arial"/>
        </w:rPr>
        <w:t>s</w:t>
      </w:r>
      <w:r w:rsidR="00964161" w:rsidRPr="00386671">
        <w:rPr>
          <w:rFonts w:ascii="Arial" w:hAnsi="Arial" w:cs="Arial"/>
        </w:rPr>
        <w:t xml:space="preserve"> the two forms to the Sales Table</w:t>
      </w:r>
      <w:r w:rsidR="008D366E" w:rsidRPr="00386671">
        <w:rPr>
          <w:rFonts w:ascii="Arial" w:hAnsi="Arial" w:cs="Arial"/>
        </w:rPr>
        <w:t xml:space="preserve">, </w:t>
      </w:r>
      <w:r w:rsidR="00964161" w:rsidRPr="00386671">
        <w:rPr>
          <w:rFonts w:ascii="Arial" w:hAnsi="Arial" w:cs="Arial"/>
        </w:rPr>
        <w:t>pay</w:t>
      </w:r>
      <w:r w:rsidRPr="00386671">
        <w:rPr>
          <w:rFonts w:ascii="Arial" w:hAnsi="Arial" w:cs="Arial"/>
        </w:rPr>
        <w:t>s</w:t>
      </w:r>
      <w:r w:rsidR="00964161" w:rsidRPr="00386671">
        <w:rPr>
          <w:rFonts w:ascii="Arial" w:hAnsi="Arial" w:cs="Arial"/>
        </w:rPr>
        <w:t xml:space="preserve"> for the painting, </w:t>
      </w:r>
      <w:r w:rsidR="008D366E" w:rsidRPr="00386671">
        <w:rPr>
          <w:rFonts w:ascii="Arial" w:hAnsi="Arial" w:cs="Arial"/>
        </w:rPr>
        <w:t>&amp; brings</w:t>
      </w:r>
      <w:r w:rsidR="00964161" w:rsidRPr="00386671">
        <w:rPr>
          <w:rFonts w:ascii="Arial" w:hAnsi="Arial" w:cs="Arial"/>
        </w:rPr>
        <w:t xml:space="preserve"> the receipt to the artist.</w:t>
      </w:r>
    </w:p>
    <w:p w:rsidR="00964161" w:rsidRPr="00386671" w:rsidRDefault="00964161" w:rsidP="008D366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86671">
        <w:rPr>
          <w:rFonts w:ascii="Arial" w:hAnsi="Arial" w:cs="Arial"/>
        </w:rPr>
        <w:t>The painting may be given to t</w:t>
      </w:r>
      <w:r w:rsidR="000E40B0" w:rsidRPr="00386671">
        <w:rPr>
          <w:rFonts w:ascii="Arial" w:hAnsi="Arial" w:cs="Arial"/>
        </w:rPr>
        <w:t>he buyer at</w:t>
      </w:r>
      <w:r w:rsidR="00050F3B" w:rsidRPr="00386671">
        <w:rPr>
          <w:rFonts w:ascii="Arial" w:hAnsi="Arial" w:cs="Arial"/>
        </w:rPr>
        <w:t xml:space="preserve"> 1pm</w:t>
      </w:r>
      <w:r w:rsidR="00386671" w:rsidRPr="00386671">
        <w:rPr>
          <w:rFonts w:ascii="Arial" w:hAnsi="Arial" w:cs="Arial"/>
        </w:rPr>
        <w:t xml:space="preserve"> </w:t>
      </w:r>
      <w:r w:rsidR="001B7E0B">
        <w:rPr>
          <w:rFonts w:ascii="Arial" w:hAnsi="Arial" w:cs="Arial"/>
        </w:rPr>
        <w:t>as long as they have a receipt.</w:t>
      </w:r>
      <w:bookmarkStart w:id="0" w:name="_GoBack"/>
      <w:bookmarkEnd w:id="0"/>
    </w:p>
    <w:p w:rsidR="00964161" w:rsidRPr="00386671" w:rsidRDefault="008D366E" w:rsidP="008D366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86671">
        <w:rPr>
          <w:rFonts w:ascii="Arial" w:hAnsi="Arial" w:cs="Arial"/>
          <w:b/>
        </w:rPr>
        <w:t>All monetary transactions are</w:t>
      </w:r>
      <w:r w:rsidR="00964161" w:rsidRPr="00386671">
        <w:rPr>
          <w:rFonts w:ascii="Arial" w:hAnsi="Arial" w:cs="Arial"/>
          <w:b/>
        </w:rPr>
        <w:t xml:space="preserve"> be handled by the even</w:t>
      </w:r>
      <w:r w:rsidRPr="00386671">
        <w:rPr>
          <w:rFonts w:ascii="Arial" w:hAnsi="Arial" w:cs="Arial"/>
          <w:b/>
        </w:rPr>
        <w:t>t sales staff.</w:t>
      </w:r>
      <w:r w:rsidRPr="00386671">
        <w:rPr>
          <w:rFonts w:ascii="Arial" w:hAnsi="Arial" w:cs="Arial"/>
        </w:rPr>
        <w:t xml:space="preserve">  Any artist</w:t>
      </w:r>
      <w:r w:rsidR="00964161" w:rsidRPr="00386671">
        <w:rPr>
          <w:rFonts w:ascii="Arial" w:hAnsi="Arial" w:cs="Arial"/>
        </w:rPr>
        <w:t xml:space="preserve"> sell</w:t>
      </w:r>
      <w:r w:rsidRPr="00386671">
        <w:rPr>
          <w:rFonts w:ascii="Arial" w:hAnsi="Arial" w:cs="Arial"/>
        </w:rPr>
        <w:t>ing</w:t>
      </w:r>
      <w:r w:rsidR="00964161" w:rsidRPr="00386671">
        <w:rPr>
          <w:rFonts w:ascii="Arial" w:hAnsi="Arial" w:cs="Arial"/>
        </w:rPr>
        <w:t xml:space="preserve"> his/her artwork on the side to avoid commission will be banned from future events and</w:t>
      </w:r>
      <w:r w:rsidRPr="00386671">
        <w:rPr>
          <w:rFonts w:ascii="Arial" w:hAnsi="Arial" w:cs="Arial"/>
        </w:rPr>
        <w:t xml:space="preserve"> is</w:t>
      </w:r>
      <w:r w:rsidR="00964161" w:rsidRPr="00386671">
        <w:rPr>
          <w:rFonts w:ascii="Arial" w:hAnsi="Arial" w:cs="Arial"/>
        </w:rPr>
        <w:t xml:space="preserve"> ineligible for prize money at this event.</w:t>
      </w:r>
    </w:p>
    <w:p w:rsidR="00964161" w:rsidRPr="00386671" w:rsidRDefault="00386671" w:rsidP="008D366E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8.25% Sales Tax is </w:t>
      </w:r>
      <w:r w:rsidR="00964161" w:rsidRPr="00386671">
        <w:rPr>
          <w:rFonts w:ascii="Arial" w:hAnsi="Arial" w:cs="Arial"/>
        </w:rPr>
        <w:t>added to the price of each painting that</w:t>
      </w:r>
      <w:r>
        <w:rPr>
          <w:rFonts w:ascii="Arial" w:hAnsi="Arial" w:cs="Arial"/>
        </w:rPr>
        <w:t xml:space="preserve"> sells, and</w:t>
      </w:r>
      <w:r w:rsidR="00964161" w:rsidRPr="00386671">
        <w:rPr>
          <w:rFonts w:ascii="Arial" w:hAnsi="Arial" w:cs="Arial"/>
        </w:rPr>
        <w:t xml:space="preserve"> collected by the event sales staff.  </w:t>
      </w:r>
      <w:r>
        <w:rPr>
          <w:rFonts w:ascii="Arial" w:hAnsi="Arial" w:cs="Arial"/>
        </w:rPr>
        <w:t xml:space="preserve"> </w:t>
      </w:r>
    </w:p>
    <w:p w:rsidR="00CC37CA" w:rsidRPr="00386671" w:rsidRDefault="00964161" w:rsidP="00386671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386671">
        <w:rPr>
          <w:rFonts w:ascii="Arial" w:hAnsi="Arial" w:cs="Arial"/>
        </w:rPr>
        <w:t>Checks for the artists' portion of the sold artwork will be mailed to the artists within 30 days of the event.</w:t>
      </w:r>
    </w:p>
    <w:sectPr w:rsidR="00CC37CA" w:rsidRPr="00386671" w:rsidSect="0001056F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859"/>
    <w:multiLevelType w:val="multilevel"/>
    <w:tmpl w:val="7100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A1B7D"/>
    <w:multiLevelType w:val="multilevel"/>
    <w:tmpl w:val="6D8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C7EE9"/>
    <w:multiLevelType w:val="multilevel"/>
    <w:tmpl w:val="0C0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8331B"/>
    <w:multiLevelType w:val="hybridMultilevel"/>
    <w:tmpl w:val="BEE26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1AB7"/>
    <w:multiLevelType w:val="hybridMultilevel"/>
    <w:tmpl w:val="97007BC8"/>
    <w:lvl w:ilvl="0" w:tplc="95EE33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32273"/>
    <w:multiLevelType w:val="hybridMultilevel"/>
    <w:tmpl w:val="6B901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563C"/>
    <w:multiLevelType w:val="hybridMultilevel"/>
    <w:tmpl w:val="1B26F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14EBE"/>
    <w:multiLevelType w:val="hybridMultilevel"/>
    <w:tmpl w:val="3F72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46A3"/>
    <w:multiLevelType w:val="multilevel"/>
    <w:tmpl w:val="4D3C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30F80"/>
    <w:multiLevelType w:val="hybridMultilevel"/>
    <w:tmpl w:val="219A7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FD"/>
    <w:rsid w:val="0001056F"/>
    <w:rsid w:val="00050F3B"/>
    <w:rsid w:val="00091614"/>
    <w:rsid w:val="000978FD"/>
    <w:rsid w:val="000B7F6A"/>
    <w:rsid w:val="000E40B0"/>
    <w:rsid w:val="00174B7B"/>
    <w:rsid w:val="00187D94"/>
    <w:rsid w:val="001B7E0B"/>
    <w:rsid w:val="00200A13"/>
    <w:rsid w:val="00240204"/>
    <w:rsid w:val="00245204"/>
    <w:rsid w:val="002A148B"/>
    <w:rsid w:val="00333E85"/>
    <w:rsid w:val="00375840"/>
    <w:rsid w:val="00386671"/>
    <w:rsid w:val="003B393E"/>
    <w:rsid w:val="003B5BCC"/>
    <w:rsid w:val="003C5C30"/>
    <w:rsid w:val="003D440C"/>
    <w:rsid w:val="00413FAF"/>
    <w:rsid w:val="004252F4"/>
    <w:rsid w:val="004276D0"/>
    <w:rsid w:val="004A35F1"/>
    <w:rsid w:val="005041D8"/>
    <w:rsid w:val="005661AD"/>
    <w:rsid w:val="005B6120"/>
    <w:rsid w:val="0061112C"/>
    <w:rsid w:val="006319F4"/>
    <w:rsid w:val="006457B4"/>
    <w:rsid w:val="006C47BA"/>
    <w:rsid w:val="006F6620"/>
    <w:rsid w:val="00756094"/>
    <w:rsid w:val="007828FB"/>
    <w:rsid w:val="007B64D8"/>
    <w:rsid w:val="00800D77"/>
    <w:rsid w:val="008D366E"/>
    <w:rsid w:val="008D7BF1"/>
    <w:rsid w:val="008F0A03"/>
    <w:rsid w:val="0095136B"/>
    <w:rsid w:val="00964161"/>
    <w:rsid w:val="00976492"/>
    <w:rsid w:val="009A0425"/>
    <w:rsid w:val="00A5036A"/>
    <w:rsid w:val="00A55D34"/>
    <w:rsid w:val="00A9347D"/>
    <w:rsid w:val="00B36CC1"/>
    <w:rsid w:val="00B92F5E"/>
    <w:rsid w:val="00BC5212"/>
    <w:rsid w:val="00BD3FEF"/>
    <w:rsid w:val="00C35287"/>
    <w:rsid w:val="00C92064"/>
    <w:rsid w:val="00CC37CA"/>
    <w:rsid w:val="00E55FF9"/>
    <w:rsid w:val="00E7641B"/>
    <w:rsid w:val="00E80228"/>
    <w:rsid w:val="00E81DFE"/>
    <w:rsid w:val="00E86BE6"/>
    <w:rsid w:val="00F226DB"/>
    <w:rsid w:val="00FB7607"/>
    <w:rsid w:val="00FC1B1A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BA77C-103C-4535-8B15-77621C1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D8"/>
    <w:pPr>
      <w:spacing w:after="0" w:line="276" w:lineRule="auto"/>
    </w:pPr>
    <w:rPr>
      <w:rFonts w:ascii="Maiandra GD" w:hAnsi="Maiandra G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1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RALLO</dc:creator>
  <cp:lastModifiedBy>BARBARA RALLO</cp:lastModifiedBy>
  <cp:revision>4</cp:revision>
  <cp:lastPrinted>2016-06-27T02:50:00Z</cp:lastPrinted>
  <dcterms:created xsi:type="dcterms:W3CDTF">2017-10-22T08:23:00Z</dcterms:created>
  <dcterms:modified xsi:type="dcterms:W3CDTF">2017-10-26T18:35:00Z</dcterms:modified>
</cp:coreProperties>
</file>